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7F8" w:rsidRPr="000E27F8" w:rsidRDefault="000E27F8" w:rsidP="000E27F8">
      <w:pPr>
        <w:pStyle w:val="Standard"/>
        <w:jc w:val="right"/>
        <w:rPr>
          <w:rFonts w:cs="Times New Roman"/>
          <w:lang w:val="ru-RU"/>
        </w:rPr>
      </w:pPr>
      <w:proofErr w:type="spellStart"/>
      <w:r w:rsidRPr="000E27F8">
        <w:rPr>
          <w:rFonts w:cs="Times New Roman"/>
        </w:rPr>
        <w:t>Утвержд</w:t>
      </w:r>
      <w:r w:rsidRPr="000E27F8">
        <w:rPr>
          <w:rFonts w:cs="Times New Roman"/>
          <w:lang w:val="ru-RU"/>
        </w:rPr>
        <w:t>аю</w:t>
      </w:r>
      <w:proofErr w:type="spellEnd"/>
    </w:p>
    <w:p w:rsidR="000E27F8" w:rsidRPr="000E27F8" w:rsidRDefault="000E27F8" w:rsidP="000E27F8">
      <w:pPr>
        <w:pStyle w:val="Standard"/>
        <w:jc w:val="right"/>
        <w:rPr>
          <w:rFonts w:eastAsia="Times New Roman" w:cs="Times New Roman"/>
          <w:lang w:val="ru-RU"/>
        </w:rPr>
      </w:pPr>
      <w:proofErr w:type="spellStart"/>
      <w:r w:rsidRPr="000E27F8">
        <w:rPr>
          <w:rFonts w:cs="Times New Roman"/>
        </w:rPr>
        <w:t>директор</w:t>
      </w:r>
      <w:proofErr w:type="spellEnd"/>
      <w:r w:rsidRPr="000E27F8">
        <w:rPr>
          <w:rFonts w:cs="Times New Roman"/>
        </w:rPr>
        <w:t xml:space="preserve"> </w:t>
      </w:r>
      <w:proofErr w:type="spellStart"/>
      <w:r w:rsidRPr="000E27F8">
        <w:rPr>
          <w:rFonts w:cs="Times New Roman"/>
        </w:rPr>
        <w:t>школы</w:t>
      </w:r>
      <w:proofErr w:type="spellEnd"/>
    </w:p>
    <w:p w:rsidR="000E27F8" w:rsidRPr="000E27F8" w:rsidRDefault="000E27F8" w:rsidP="000E27F8">
      <w:pPr>
        <w:pStyle w:val="Standard"/>
        <w:jc w:val="right"/>
        <w:rPr>
          <w:rFonts w:cs="Times New Roman"/>
          <w:lang w:val="ru-RU"/>
        </w:rPr>
      </w:pPr>
      <w:r w:rsidRPr="000E27F8"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304800" cy="247650"/>
            <wp:effectExtent l="19050" t="0" r="0" b="0"/>
            <wp:docPr id="1" name="Рисунок 1" descr="kollektivnyj_dogovor_tit.lis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kollektivnyj_dogovor_tit.list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27F8">
        <w:rPr>
          <w:rFonts w:cs="Times New Roman"/>
          <w:lang w:val="ru-RU"/>
        </w:rPr>
        <w:t xml:space="preserve">  С.А.Лимонова</w:t>
      </w:r>
    </w:p>
    <w:p w:rsidR="000E27F8" w:rsidRPr="000E27F8" w:rsidRDefault="000E27F8" w:rsidP="000E27F8">
      <w:pPr>
        <w:pStyle w:val="Standard"/>
        <w:jc w:val="right"/>
        <w:rPr>
          <w:rFonts w:cs="Times New Roman"/>
          <w:lang w:val="ru-RU"/>
        </w:rPr>
      </w:pPr>
      <w:proofErr w:type="spellStart"/>
      <w:r w:rsidRPr="000E27F8">
        <w:rPr>
          <w:rFonts w:cs="Times New Roman"/>
        </w:rPr>
        <w:t>Приказ</w:t>
      </w:r>
      <w:proofErr w:type="spellEnd"/>
      <w:r w:rsidRPr="000E27F8">
        <w:rPr>
          <w:rFonts w:cs="Times New Roman"/>
        </w:rPr>
        <w:t xml:space="preserve"> №</w:t>
      </w:r>
      <w:r w:rsidRPr="000E27F8">
        <w:rPr>
          <w:rFonts w:cs="Times New Roman"/>
          <w:lang w:val="ru-RU"/>
        </w:rPr>
        <w:t xml:space="preserve"> </w:t>
      </w:r>
      <w:r w:rsidR="00131D15">
        <w:rPr>
          <w:rFonts w:cs="Times New Roman"/>
          <w:lang w:val="ru-RU"/>
        </w:rPr>
        <w:t>5</w:t>
      </w:r>
      <w:r w:rsidR="00022AED">
        <w:rPr>
          <w:rFonts w:cs="Times New Roman"/>
          <w:lang w:val="ru-RU"/>
        </w:rPr>
        <w:t>3</w:t>
      </w:r>
      <w:r w:rsidR="00131D15">
        <w:rPr>
          <w:rFonts w:cs="Times New Roman"/>
          <w:lang w:val="ru-RU"/>
        </w:rPr>
        <w:t>-1</w:t>
      </w:r>
      <w:r w:rsidR="00022AED">
        <w:rPr>
          <w:rFonts w:cs="Times New Roman"/>
          <w:lang w:val="ru-RU"/>
        </w:rPr>
        <w:t>2</w:t>
      </w:r>
      <w:r w:rsidRPr="000E27F8">
        <w:rPr>
          <w:rFonts w:cs="Times New Roman"/>
          <w:lang w:val="ru-RU"/>
        </w:rPr>
        <w:t xml:space="preserve"> от</w:t>
      </w:r>
    </w:p>
    <w:p w:rsidR="00F376DA" w:rsidRDefault="00022AED" w:rsidP="000E27F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</w:t>
      </w:r>
      <w:r w:rsidR="000E27F8" w:rsidRPr="000E27F8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8</w:t>
      </w:r>
      <w:r w:rsidR="000E27F8" w:rsidRPr="000E27F8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2</w:t>
      </w:r>
      <w:r w:rsidR="000E27F8" w:rsidRPr="000E27F8">
        <w:rPr>
          <w:rFonts w:ascii="Times New Roman" w:hAnsi="Times New Roman" w:cs="Times New Roman"/>
        </w:rPr>
        <w:t xml:space="preserve"> г.</w:t>
      </w:r>
    </w:p>
    <w:p w:rsidR="00471A15" w:rsidRDefault="00471A15" w:rsidP="000E27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</w:p>
    <w:p w:rsidR="000E27F8" w:rsidRDefault="000E27F8" w:rsidP="000E27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7F8">
        <w:rPr>
          <w:rFonts w:ascii="Times New Roman" w:hAnsi="Times New Roman" w:cs="Times New Roman"/>
          <w:b/>
          <w:sz w:val="24"/>
          <w:szCs w:val="24"/>
        </w:rPr>
        <w:t xml:space="preserve">группы общественного контроля организации и качества питания детей </w:t>
      </w:r>
    </w:p>
    <w:p w:rsidR="000E27F8" w:rsidRDefault="000E27F8" w:rsidP="000E27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7F8">
        <w:rPr>
          <w:rFonts w:ascii="Times New Roman" w:hAnsi="Times New Roman" w:cs="Times New Roman"/>
          <w:b/>
          <w:sz w:val="24"/>
          <w:szCs w:val="24"/>
        </w:rPr>
        <w:t>на 202</w:t>
      </w:r>
      <w:r w:rsidR="00022AED">
        <w:rPr>
          <w:rFonts w:ascii="Times New Roman" w:hAnsi="Times New Roman" w:cs="Times New Roman"/>
          <w:b/>
          <w:sz w:val="24"/>
          <w:szCs w:val="24"/>
        </w:rPr>
        <w:t>2</w:t>
      </w:r>
      <w:r w:rsidRPr="000E27F8">
        <w:rPr>
          <w:rFonts w:ascii="Times New Roman" w:hAnsi="Times New Roman" w:cs="Times New Roman"/>
          <w:b/>
          <w:sz w:val="24"/>
          <w:szCs w:val="24"/>
        </w:rPr>
        <w:t>/202</w:t>
      </w:r>
      <w:r w:rsidR="00022AED">
        <w:rPr>
          <w:rFonts w:ascii="Times New Roman" w:hAnsi="Times New Roman" w:cs="Times New Roman"/>
          <w:b/>
          <w:sz w:val="24"/>
          <w:szCs w:val="24"/>
        </w:rPr>
        <w:t>3</w:t>
      </w:r>
      <w:r w:rsidRPr="000E27F8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5"/>
        <w:tblW w:w="11057" w:type="dxa"/>
        <w:tblInd w:w="-1168" w:type="dxa"/>
        <w:tblLook w:val="04A0"/>
      </w:tblPr>
      <w:tblGrid>
        <w:gridCol w:w="844"/>
        <w:gridCol w:w="5535"/>
        <w:gridCol w:w="2268"/>
        <w:gridCol w:w="2410"/>
      </w:tblGrid>
      <w:tr w:rsidR="000E27F8" w:rsidRPr="00596CD6" w:rsidTr="00596CD6">
        <w:tc>
          <w:tcPr>
            <w:tcW w:w="844" w:type="dxa"/>
          </w:tcPr>
          <w:p w:rsidR="000E27F8" w:rsidRPr="00596CD6" w:rsidRDefault="000E27F8" w:rsidP="000E2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D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96C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96CD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96C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35" w:type="dxa"/>
          </w:tcPr>
          <w:p w:rsidR="000E27F8" w:rsidRPr="00596CD6" w:rsidRDefault="00471A15" w:rsidP="0047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D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0E27F8" w:rsidRPr="00596C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E27F8" w:rsidRPr="00596CD6" w:rsidRDefault="00471A15" w:rsidP="0047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D6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410" w:type="dxa"/>
          </w:tcPr>
          <w:p w:rsidR="000E27F8" w:rsidRPr="00596CD6" w:rsidRDefault="00471A15" w:rsidP="000E2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D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0E27F8" w:rsidRPr="00596CD6" w:rsidTr="00596CD6">
        <w:trPr>
          <w:trHeight w:val="385"/>
        </w:trPr>
        <w:tc>
          <w:tcPr>
            <w:tcW w:w="844" w:type="dxa"/>
          </w:tcPr>
          <w:p w:rsidR="000E27F8" w:rsidRPr="00596CD6" w:rsidRDefault="000E27F8" w:rsidP="000E2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5" w:type="dxa"/>
          </w:tcPr>
          <w:p w:rsidR="000E27F8" w:rsidRPr="00596CD6" w:rsidRDefault="00471A15" w:rsidP="005F7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6CD6">
              <w:rPr>
                <w:rFonts w:ascii="Times New Roman" w:hAnsi="Times New Roman" w:cs="Times New Roman"/>
                <w:sz w:val="24"/>
                <w:szCs w:val="24"/>
              </w:rPr>
              <w:t>Контроль обеспечения льготным питанием обучающихся из малообеспеченных семей и ТЖС</w:t>
            </w:r>
            <w:proofErr w:type="gramEnd"/>
          </w:p>
        </w:tc>
        <w:tc>
          <w:tcPr>
            <w:tcW w:w="2268" w:type="dxa"/>
          </w:tcPr>
          <w:p w:rsidR="00471A15" w:rsidRPr="00596CD6" w:rsidRDefault="00471A15" w:rsidP="00596CD6">
            <w:pPr>
              <w:pStyle w:val="a6"/>
            </w:pPr>
            <w:r w:rsidRPr="00596CD6">
              <w:rPr>
                <w:color w:val="000000"/>
              </w:rPr>
              <w:t>Ежедневно</w:t>
            </w:r>
          </w:p>
        </w:tc>
        <w:tc>
          <w:tcPr>
            <w:tcW w:w="2410" w:type="dxa"/>
          </w:tcPr>
          <w:p w:rsidR="000E27F8" w:rsidRPr="00596CD6" w:rsidRDefault="00022AED" w:rsidP="005F7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Спиридонова Т.Н.</w:t>
            </w:r>
          </w:p>
          <w:p w:rsidR="00471A15" w:rsidRPr="00596CD6" w:rsidRDefault="00471A15" w:rsidP="005F7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CD6">
              <w:rPr>
                <w:rFonts w:ascii="Times New Roman" w:hAnsi="Times New Roman" w:cs="Times New Roman"/>
                <w:sz w:val="24"/>
                <w:szCs w:val="24"/>
              </w:rPr>
              <w:t>Протопопова</w:t>
            </w:r>
            <w:proofErr w:type="spellEnd"/>
            <w:r w:rsidRPr="00596CD6"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</w:tr>
      <w:tr w:rsidR="000E27F8" w:rsidRPr="00596CD6" w:rsidTr="00596CD6">
        <w:tc>
          <w:tcPr>
            <w:tcW w:w="844" w:type="dxa"/>
          </w:tcPr>
          <w:p w:rsidR="000E27F8" w:rsidRPr="00596CD6" w:rsidRDefault="000E27F8" w:rsidP="000E2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35" w:type="dxa"/>
          </w:tcPr>
          <w:p w:rsidR="000E27F8" w:rsidRPr="00596CD6" w:rsidRDefault="00471A15" w:rsidP="005F7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D6">
              <w:rPr>
                <w:rFonts w:ascii="Times New Roman" w:hAnsi="Times New Roman" w:cs="Times New Roman"/>
                <w:sz w:val="24"/>
                <w:szCs w:val="24"/>
              </w:rPr>
              <w:t>Контроль качества сырой и готовой продукции (бракераж)</w:t>
            </w:r>
          </w:p>
        </w:tc>
        <w:tc>
          <w:tcPr>
            <w:tcW w:w="2268" w:type="dxa"/>
          </w:tcPr>
          <w:p w:rsidR="000E27F8" w:rsidRPr="00596CD6" w:rsidRDefault="00471A15" w:rsidP="005F7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D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471A15" w:rsidRPr="00596CD6" w:rsidRDefault="00471A15" w:rsidP="005F7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6CD6" w:rsidRPr="00596CD6" w:rsidRDefault="00022AED" w:rsidP="00596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Спиридонова Т.Н.</w:t>
            </w:r>
          </w:p>
          <w:p w:rsidR="000E27F8" w:rsidRPr="00596CD6" w:rsidRDefault="00596CD6" w:rsidP="00596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CD6">
              <w:rPr>
                <w:rFonts w:ascii="Times New Roman" w:hAnsi="Times New Roman" w:cs="Times New Roman"/>
                <w:sz w:val="24"/>
                <w:szCs w:val="24"/>
              </w:rPr>
              <w:t>Протопопова</w:t>
            </w:r>
            <w:proofErr w:type="spellEnd"/>
            <w:r w:rsidRPr="00596CD6"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</w:tr>
      <w:tr w:rsidR="00596CD6" w:rsidRPr="00596CD6" w:rsidTr="00596CD6">
        <w:tc>
          <w:tcPr>
            <w:tcW w:w="844" w:type="dxa"/>
          </w:tcPr>
          <w:p w:rsidR="00596CD6" w:rsidRPr="00596CD6" w:rsidRDefault="00596CD6" w:rsidP="000E2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5" w:type="dxa"/>
          </w:tcPr>
          <w:p w:rsidR="00596CD6" w:rsidRPr="00596CD6" w:rsidRDefault="00596CD6" w:rsidP="005F7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D6">
              <w:rPr>
                <w:rFonts w:ascii="Times New Roman" w:hAnsi="Times New Roman" w:cs="Times New Roman"/>
                <w:sz w:val="24"/>
                <w:szCs w:val="24"/>
              </w:rPr>
              <w:t>Контроль соответствия реализуемых блюд утверждённому меню</w:t>
            </w:r>
          </w:p>
        </w:tc>
        <w:tc>
          <w:tcPr>
            <w:tcW w:w="2268" w:type="dxa"/>
          </w:tcPr>
          <w:p w:rsidR="00596CD6" w:rsidRPr="00596CD6" w:rsidRDefault="00596CD6" w:rsidP="005F7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D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vMerge w:val="restart"/>
          </w:tcPr>
          <w:p w:rsidR="00596CD6" w:rsidRPr="00596CD6" w:rsidRDefault="00596CD6" w:rsidP="00596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CD6" w:rsidRPr="00596CD6" w:rsidRDefault="00596CD6" w:rsidP="00596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CD6" w:rsidRPr="00596CD6" w:rsidRDefault="00596CD6" w:rsidP="00596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CD6" w:rsidRPr="00596CD6" w:rsidRDefault="00596CD6" w:rsidP="00596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CD6" w:rsidRPr="00596CD6" w:rsidRDefault="00022AED" w:rsidP="00596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Спиридонова Т.Н.</w:t>
            </w:r>
          </w:p>
          <w:p w:rsidR="00596CD6" w:rsidRPr="00596CD6" w:rsidRDefault="00596CD6" w:rsidP="00596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CD6">
              <w:rPr>
                <w:rFonts w:ascii="Times New Roman" w:hAnsi="Times New Roman" w:cs="Times New Roman"/>
                <w:sz w:val="24"/>
                <w:szCs w:val="24"/>
              </w:rPr>
              <w:t>Протопопова</w:t>
            </w:r>
            <w:proofErr w:type="spellEnd"/>
            <w:r w:rsidRPr="00596CD6"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  <w:p w:rsidR="00596CD6" w:rsidRPr="00596CD6" w:rsidRDefault="00596CD6" w:rsidP="00596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D6">
              <w:rPr>
                <w:rFonts w:ascii="Times New Roman" w:hAnsi="Times New Roman" w:cs="Times New Roman"/>
                <w:sz w:val="24"/>
                <w:szCs w:val="24"/>
              </w:rPr>
              <w:t>Петрова Н.И.</w:t>
            </w:r>
          </w:p>
          <w:p w:rsidR="00596CD6" w:rsidRPr="00596CD6" w:rsidRDefault="00022AED" w:rsidP="00596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Клюева О.Н.</w:t>
            </w:r>
          </w:p>
          <w:p w:rsidR="00596CD6" w:rsidRPr="00596CD6" w:rsidRDefault="00596CD6" w:rsidP="00596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D6">
              <w:rPr>
                <w:rFonts w:ascii="Times New Roman" w:hAnsi="Times New Roman" w:cs="Times New Roman"/>
                <w:sz w:val="24"/>
                <w:szCs w:val="24"/>
              </w:rPr>
              <w:t>Морозова Г.А.</w:t>
            </w:r>
          </w:p>
          <w:p w:rsidR="00596CD6" w:rsidRPr="00596CD6" w:rsidRDefault="00596CD6" w:rsidP="005F7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CD6" w:rsidRPr="00596CD6" w:rsidTr="00596CD6">
        <w:tc>
          <w:tcPr>
            <w:tcW w:w="844" w:type="dxa"/>
          </w:tcPr>
          <w:p w:rsidR="00596CD6" w:rsidRPr="00596CD6" w:rsidRDefault="00596CD6" w:rsidP="000E2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35" w:type="dxa"/>
          </w:tcPr>
          <w:p w:rsidR="00596CD6" w:rsidRPr="00596CD6" w:rsidRDefault="00596CD6" w:rsidP="005F7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D6">
              <w:rPr>
                <w:rFonts w:ascii="Times New Roman" w:hAnsi="Times New Roman" w:cs="Times New Roman"/>
                <w:sz w:val="24"/>
                <w:szCs w:val="24"/>
              </w:rPr>
              <w:t>Контроль санитарно-технического содержания обеденного зала, состояние обеденной мебели, столовой посуды, наличие салфеток и т.п.</w:t>
            </w:r>
          </w:p>
        </w:tc>
        <w:tc>
          <w:tcPr>
            <w:tcW w:w="2268" w:type="dxa"/>
          </w:tcPr>
          <w:p w:rsidR="00596CD6" w:rsidRPr="00596CD6" w:rsidRDefault="00596CD6" w:rsidP="005F7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D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vMerge/>
          </w:tcPr>
          <w:p w:rsidR="00596CD6" w:rsidRPr="00596CD6" w:rsidRDefault="00596CD6" w:rsidP="005F7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CD6" w:rsidRPr="00596CD6" w:rsidTr="00596CD6">
        <w:tc>
          <w:tcPr>
            <w:tcW w:w="844" w:type="dxa"/>
          </w:tcPr>
          <w:p w:rsidR="00596CD6" w:rsidRPr="00596CD6" w:rsidRDefault="00596CD6" w:rsidP="000E2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35" w:type="dxa"/>
          </w:tcPr>
          <w:p w:rsidR="00596CD6" w:rsidRPr="00596CD6" w:rsidRDefault="00596CD6" w:rsidP="005F7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D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условий соблюдения правил личной гигиены </w:t>
            </w:r>
            <w:proofErr w:type="gramStart"/>
            <w:r w:rsidRPr="00596CD6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268" w:type="dxa"/>
          </w:tcPr>
          <w:p w:rsidR="00596CD6" w:rsidRPr="00596CD6" w:rsidRDefault="00596CD6" w:rsidP="005F7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D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vMerge/>
          </w:tcPr>
          <w:p w:rsidR="00596CD6" w:rsidRPr="00596CD6" w:rsidRDefault="00596CD6" w:rsidP="005F7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CD6" w:rsidRPr="00596CD6" w:rsidTr="00596CD6">
        <w:tc>
          <w:tcPr>
            <w:tcW w:w="844" w:type="dxa"/>
          </w:tcPr>
          <w:p w:rsidR="00596CD6" w:rsidRPr="00596CD6" w:rsidRDefault="00596CD6" w:rsidP="000E2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35" w:type="dxa"/>
          </w:tcPr>
          <w:p w:rsidR="00596CD6" w:rsidRPr="00596CD6" w:rsidRDefault="00596CD6" w:rsidP="005F7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D6">
              <w:rPr>
                <w:rFonts w:ascii="Times New Roman" w:hAnsi="Times New Roman" w:cs="Times New Roman"/>
                <w:sz w:val="24"/>
                <w:szCs w:val="24"/>
              </w:rPr>
              <w:t>Контроль наличия и состояния санитарной одежды у сотрудников, осуществляющих раздачу готовых блюд</w:t>
            </w:r>
          </w:p>
        </w:tc>
        <w:tc>
          <w:tcPr>
            <w:tcW w:w="2268" w:type="dxa"/>
          </w:tcPr>
          <w:p w:rsidR="00596CD6" w:rsidRPr="00596CD6" w:rsidRDefault="00596CD6" w:rsidP="005F7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D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vMerge/>
          </w:tcPr>
          <w:p w:rsidR="00596CD6" w:rsidRPr="00596CD6" w:rsidRDefault="00596CD6" w:rsidP="005F7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CD6" w:rsidRPr="00596CD6" w:rsidTr="00596CD6">
        <w:tc>
          <w:tcPr>
            <w:tcW w:w="844" w:type="dxa"/>
          </w:tcPr>
          <w:p w:rsidR="00596CD6" w:rsidRPr="00596CD6" w:rsidRDefault="00596CD6" w:rsidP="000E2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35" w:type="dxa"/>
          </w:tcPr>
          <w:p w:rsidR="00596CD6" w:rsidRPr="00596CD6" w:rsidRDefault="00596CD6" w:rsidP="005F7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D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объёма и вида пищевых отходов после приёма пищи </w:t>
            </w:r>
            <w:proofErr w:type="gramStart"/>
            <w:r w:rsidRPr="00596CD6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268" w:type="dxa"/>
          </w:tcPr>
          <w:p w:rsidR="00596CD6" w:rsidRPr="00596CD6" w:rsidRDefault="00596CD6" w:rsidP="00471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D6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410" w:type="dxa"/>
            <w:vMerge/>
          </w:tcPr>
          <w:p w:rsidR="00596CD6" w:rsidRPr="00596CD6" w:rsidRDefault="00596CD6" w:rsidP="005F7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CD6" w:rsidRPr="00596CD6" w:rsidTr="00596CD6">
        <w:tc>
          <w:tcPr>
            <w:tcW w:w="844" w:type="dxa"/>
          </w:tcPr>
          <w:p w:rsidR="00596CD6" w:rsidRPr="00596CD6" w:rsidRDefault="00596CD6" w:rsidP="000E2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35" w:type="dxa"/>
          </w:tcPr>
          <w:p w:rsidR="00596CD6" w:rsidRPr="00596CD6" w:rsidRDefault="00596CD6" w:rsidP="005F7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D6">
              <w:rPr>
                <w:rFonts w:ascii="Times New Roman" w:hAnsi="Times New Roman" w:cs="Times New Roman"/>
                <w:sz w:val="24"/>
                <w:szCs w:val="24"/>
              </w:rPr>
              <w:t>Контроль наличия лабораторно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96CD6">
              <w:rPr>
                <w:rFonts w:ascii="Times New Roman" w:hAnsi="Times New Roman" w:cs="Times New Roman"/>
                <w:sz w:val="24"/>
                <w:szCs w:val="24"/>
              </w:rPr>
              <w:t>инструментальных исследований качества и безопасности поступающей пищевой продукции и готовых блюд</w:t>
            </w:r>
          </w:p>
        </w:tc>
        <w:tc>
          <w:tcPr>
            <w:tcW w:w="2268" w:type="dxa"/>
          </w:tcPr>
          <w:p w:rsidR="00596CD6" w:rsidRPr="00596CD6" w:rsidRDefault="00596CD6" w:rsidP="005F7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D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vMerge/>
          </w:tcPr>
          <w:p w:rsidR="00596CD6" w:rsidRPr="00596CD6" w:rsidRDefault="00596CD6" w:rsidP="005F7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CD6" w:rsidRPr="00596CD6" w:rsidTr="00596CD6">
        <w:tc>
          <w:tcPr>
            <w:tcW w:w="844" w:type="dxa"/>
          </w:tcPr>
          <w:p w:rsidR="00596CD6" w:rsidRPr="00596CD6" w:rsidRDefault="00596CD6" w:rsidP="000E2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35" w:type="dxa"/>
          </w:tcPr>
          <w:p w:rsidR="00596CD6" w:rsidRPr="00596CD6" w:rsidRDefault="00596CD6" w:rsidP="005F7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6CD6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96CD6"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удовлетворённостью ассортиментом и качеством потребляемых блюд (в форме анкетирование обучающихся и родителей/законных представителей)</w:t>
            </w:r>
          </w:p>
        </w:tc>
        <w:tc>
          <w:tcPr>
            <w:tcW w:w="2268" w:type="dxa"/>
          </w:tcPr>
          <w:p w:rsidR="00596CD6" w:rsidRPr="00596CD6" w:rsidRDefault="00596CD6" w:rsidP="005F7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D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  <w:vMerge/>
          </w:tcPr>
          <w:p w:rsidR="00596CD6" w:rsidRPr="00596CD6" w:rsidRDefault="00596CD6" w:rsidP="005F7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CD6" w:rsidRPr="00596CD6" w:rsidTr="00596CD6">
        <w:tc>
          <w:tcPr>
            <w:tcW w:w="844" w:type="dxa"/>
          </w:tcPr>
          <w:p w:rsidR="00596CD6" w:rsidRPr="00596CD6" w:rsidRDefault="00596CD6" w:rsidP="000E2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35" w:type="dxa"/>
          </w:tcPr>
          <w:p w:rsidR="00596CD6" w:rsidRPr="00596CD6" w:rsidRDefault="00596CD6" w:rsidP="005F7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D6">
              <w:rPr>
                <w:rFonts w:ascii="Times New Roman" w:hAnsi="Times New Roman" w:cs="Times New Roman"/>
                <w:sz w:val="24"/>
                <w:szCs w:val="24"/>
              </w:rPr>
              <w:t>Контроль качества информирования родителей и детей о здоровом питании</w:t>
            </w:r>
          </w:p>
        </w:tc>
        <w:tc>
          <w:tcPr>
            <w:tcW w:w="2268" w:type="dxa"/>
          </w:tcPr>
          <w:p w:rsidR="00596CD6" w:rsidRPr="00596CD6" w:rsidRDefault="00596CD6" w:rsidP="005F7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D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vMerge/>
          </w:tcPr>
          <w:p w:rsidR="00596CD6" w:rsidRPr="00596CD6" w:rsidRDefault="00596CD6" w:rsidP="005F7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CD6" w:rsidRPr="00596CD6" w:rsidTr="00596CD6">
        <w:tc>
          <w:tcPr>
            <w:tcW w:w="844" w:type="dxa"/>
          </w:tcPr>
          <w:p w:rsidR="00596CD6" w:rsidRPr="00596CD6" w:rsidRDefault="00596CD6" w:rsidP="000E2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35" w:type="dxa"/>
          </w:tcPr>
          <w:p w:rsidR="00596CD6" w:rsidRPr="00596CD6" w:rsidRDefault="00596CD6" w:rsidP="005F7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D6">
              <w:rPr>
                <w:rFonts w:ascii="Times New Roman" w:hAnsi="Times New Roman" w:cs="Times New Roman"/>
                <w:sz w:val="24"/>
                <w:szCs w:val="24"/>
              </w:rPr>
              <w:t>Контроль качества и оформления приготовленных блюд, соблюдения санитарных норм в школьной столовой (с составлением оценочного листа)</w:t>
            </w:r>
          </w:p>
        </w:tc>
        <w:tc>
          <w:tcPr>
            <w:tcW w:w="2268" w:type="dxa"/>
          </w:tcPr>
          <w:p w:rsidR="00596CD6" w:rsidRPr="00596CD6" w:rsidRDefault="00596CD6" w:rsidP="005F7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D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vMerge/>
          </w:tcPr>
          <w:p w:rsidR="00596CD6" w:rsidRPr="00596CD6" w:rsidRDefault="00596CD6" w:rsidP="005F7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27F8" w:rsidRPr="00596CD6" w:rsidRDefault="000E27F8" w:rsidP="000E27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0E27F8" w:rsidRPr="00596CD6" w:rsidSect="00F37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27F8"/>
    <w:rsid w:val="00022AED"/>
    <w:rsid w:val="000E27F8"/>
    <w:rsid w:val="00131D15"/>
    <w:rsid w:val="0032303F"/>
    <w:rsid w:val="00471A15"/>
    <w:rsid w:val="00596CD6"/>
    <w:rsid w:val="005F7E04"/>
    <w:rsid w:val="006B7881"/>
    <w:rsid w:val="00C12391"/>
    <w:rsid w:val="00F11166"/>
    <w:rsid w:val="00F37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E27F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0E2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7F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27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B7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7</cp:revision>
  <dcterms:created xsi:type="dcterms:W3CDTF">2020-09-17T11:03:00Z</dcterms:created>
  <dcterms:modified xsi:type="dcterms:W3CDTF">2022-09-26T16:07:00Z</dcterms:modified>
</cp:coreProperties>
</file>